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5DFE5" w14:textId="432EE863" w:rsidR="00AA209E" w:rsidRDefault="00AA209E" w:rsidP="00AA209E">
      <w:pPr>
        <w:jc w:val="center"/>
        <w:rPr>
          <w:u w:val="single"/>
        </w:rPr>
      </w:pPr>
      <w:r>
        <w:rPr>
          <w:u w:val="single"/>
        </w:rPr>
        <w:t>123+ Instructions</w:t>
      </w:r>
    </w:p>
    <w:p w14:paraId="2CD31C64" w14:textId="77777777" w:rsidR="00491FB1" w:rsidRDefault="00491FB1" w:rsidP="00AA209E">
      <w:pPr>
        <w:jc w:val="center"/>
        <w:rPr>
          <w:u w:val="single"/>
        </w:rPr>
      </w:pPr>
    </w:p>
    <w:p w14:paraId="07303680" w14:textId="3C0AEF88" w:rsidR="00491FB1" w:rsidRDefault="00491FB1" w:rsidP="00AA209E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5397BFB7" wp14:editId="4D046106">
            <wp:extent cx="3485515" cy="22364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50E0D" w14:textId="345A46B1" w:rsidR="00927943" w:rsidRDefault="00A72700" w:rsidP="00A049C9">
      <w:r>
        <w:t xml:space="preserve">1 </w:t>
      </w:r>
      <w:r w:rsidR="002F1327">
        <w:t>–</w:t>
      </w:r>
      <w:r>
        <w:t xml:space="preserve"> </w:t>
      </w:r>
      <w:r w:rsidR="00E26571">
        <w:t xml:space="preserve">Food </w:t>
      </w:r>
      <w:r w:rsidR="00C063D3">
        <w:t>w</w:t>
      </w:r>
      <w:r w:rsidR="00E26571">
        <w:t xml:space="preserve">aste </w:t>
      </w:r>
      <w:r w:rsidR="00C063D3">
        <w:t>c</w:t>
      </w:r>
      <w:r w:rsidR="00E26571">
        <w:t xml:space="preserve">ollected </w:t>
      </w:r>
      <w:r w:rsidR="00C063D3">
        <w:t>w</w:t>
      </w:r>
      <w:r w:rsidR="00E26571">
        <w:t xml:space="preserve">eekly </w:t>
      </w:r>
    </w:p>
    <w:p w14:paraId="2EB4D05D" w14:textId="58735108" w:rsidR="00AA209E" w:rsidRDefault="00C73775" w:rsidP="00E26571">
      <w:pPr>
        <w:pStyle w:val="ListParagraph"/>
        <w:numPr>
          <w:ilvl w:val="0"/>
          <w:numId w:val="1"/>
        </w:numPr>
      </w:pPr>
      <w:r>
        <w:t>Resident</w:t>
      </w:r>
      <w:r w:rsidR="00A049C9">
        <w:t>s will receive a 7</w:t>
      </w:r>
      <w:r w:rsidR="00C64C5F">
        <w:t>-</w:t>
      </w:r>
      <w:r w:rsidR="00A049C9">
        <w:t>litre indoor food caddy and a 23</w:t>
      </w:r>
      <w:r w:rsidR="00C64C5F">
        <w:t>-</w:t>
      </w:r>
      <w:r w:rsidR="00A049C9">
        <w:t>litre outdoor food bin.</w:t>
      </w:r>
    </w:p>
    <w:p w14:paraId="6061D219" w14:textId="4F0CB04C" w:rsidR="00A049C9" w:rsidRDefault="00D9438B" w:rsidP="00E26571">
      <w:pPr>
        <w:pStyle w:val="ListParagraph"/>
        <w:numPr>
          <w:ilvl w:val="0"/>
          <w:numId w:val="1"/>
        </w:numPr>
      </w:pPr>
      <w:r>
        <w:t xml:space="preserve">The indoor food caddy can be lined with </w:t>
      </w:r>
      <w:r w:rsidR="007161B8">
        <w:t>compostable caddy liners or newspaper.</w:t>
      </w:r>
      <w:r w:rsidR="008C4670">
        <w:t xml:space="preserve"> Residents </w:t>
      </w:r>
      <w:r w:rsidR="003C51AD">
        <w:t xml:space="preserve">should put any peelings, raw or cooked leftover food into their caddy. </w:t>
      </w:r>
    </w:p>
    <w:p w14:paraId="18AF1D69" w14:textId="734EC993" w:rsidR="007161B8" w:rsidRDefault="00C205EA" w:rsidP="00E26571">
      <w:pPr>
        <w:pStyle w:val="ListParagraph"/>
        <w:numPr>
          <w:ilvl w:val="0"/>
          <w:numId w:val="1"/>
        </w:numPr>
      </w:pPr>
      <w:r>
        <w:t>When full, th</w:t>
      </w:r>
      <w:r w:rsidR="007161B8">
        <w:t xml:space="preserve">e indoor food caddy </w:t>
      </w:r>
      <w:r w:rsidR="009B0A95">
        <w:t>should be emptied into the outdoor food bin and the food bin presented for collection on the property boundary</w:t>
      </w:r>
      <w:r w:rsidR="008B16BB">
        <w:t xml:space="preserve"> each week</w:t>
      </w:r>
      <w:r w:rsidR="00D23B14">
        <w:t>.</w:t>
      </w:r>
    </w:p>
    <w:p w14:paraId="2DF876F7" w14:textId="30980EA1" w:rsidR="00A72700" w:rsidRDefault="00E838DA" w:rsidP="0064185F">
      <w:pPr>
        <w:pStyle w:val="ListParagraph"/>
        <w:numPr>
          <w:ilvl w:val="0"/>
          <w:numId w:val="1"/>
        </w:numPr>
      </w:pPr>
      <w:r>
        <w:t xml:space="preserve">The food waste is taken to an anaerobic digestion </w:t>
      </w:r>
      <w:r w:rsidR="00FF0FE4">
        <w:t>facility</w:t>
      </w:r>
      <w:r>
        <w:t xml:space="preserve"> where it is used to create renewable energy and a soil improver</w:t>
      </w:r>
      <w:r w:rsidR="005B5AEA">
        <w:t>.</w:t>
      </w:r>
    </w:p>
    <w:p w14:paraId="5B7BB1EF" w14:textId="1B7CC7BB" w:rsidR="00860322" w:rsidRDefault="002D48C0" w:rsidP="002D48C0">
      <w:pPr>
        <w:jc w:val="center"/>
      </w:pPr>
      <w:r>
        <w:rPr>
          <w:noProof/>
        </w:rPr>
        <w:drawing>
          <wp:inline distT="0" distB="0" distL="0" distR="0" wp14:anchorId="3B662285" wp14:editId="0038BB79">
            <wp:extent cx="3168650" cy="15208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5F04C" w14:textId="5EB283CD" w:rsidR="00390EAC" w:rsidRDefault="00390EAC" w:rsidP="002D48C0">
      <w:pPr>
        <w:jc w:val="center"/>
      </w:pPr>
      <w:r>
        <w:rPr>
          <w:noProof/>
        </w:rPr>
        <w:drawing>
          <wp:inline distT="0" distB="0" distL="0" distR="0" wp14:anchorId="6BDB94D6" wp14:editId="0BCD513F">
            <wp:extent cx="3181350" cy="1555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25ACC" w14:textId="77777777" w:rsidR="00390EAC" w:rsidRDefault="00390EAC" w:rsidP="002D48C0">
      <w:pPr>
        <w:jc w:val="center"/>
      </w:pPr>
    </w:p>
    <w:p w14:paraId="1F0BE50F" w14:textId="77777777" w:rsidR="00390EAC" w:rsidRDefault="00390EAC" w:rsidP="002D48C0">
      <w:pPr>
        <w:jc w:val="center"/>
      </w:pPr>
    </w:p>
    <w:p w14:paraId="35BBFC9A" w14:textId="77777777" w:rsidR="002D48C0" w:rsidRPr="00AA209E" w:rsidRDefault="002D48C0" w:rsidP="00605C79"/>
    <w:p w14:paraId="5909526F" w14:textId="58FA7F55" w:rsidR="00AA209E" w:rsidRDefault="002F1327" w:rsidP="00A72700">
      <w:r>
        <w:lastRenderedPageBreak/>
        <w:t xml:space="preserve">2 – Recycling collected every </w:t>
      </w:r>
      <w:r w:rsidR="000D21C9">
        <w:t>two weeks</w:t>
      </w:r>
    </w:p>
    <w:p w14:paraId="50D48F3A" w14:textId="547604A3" w:rsidR="000D21C9" w:rsidRDefault="001B4A59" w:rsidP="000D21C9">
      <w:pPr>
        <w:pStyle w:val="ListParagraph"/>
        <w:numPr>
          <w:ilvl w:val="0"/>
          <w:numId w:val="2"/>
        </w:numPr>
      </w:pPr>
      <w:r>
        <w:t xml:space="preserve">Residents should place the </w:t>
      </w:r>
      <w:r w:rsidR="00573C8A">
        <w:t xml:space="preserve">items </w:t>
      </w:r>
      <w:r>
        <w:t>below in their blue-lidded bin or recycling box for collection every two weeks</w:t>
      </w:r>
      <w:r w:rsidR="00EA76D6">
        <w:t>:</w:t>
      </w:r>
    </w:p>
    <w:p w14:paraId="58A21962" w14:textId="18B7430F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All clean </w:t>
      </w:r>
      <w:r w:rsidR="002804CC">
        <w:t xml:space="preserve">and dry </w:t>
      </w:r>
      <w:r>
        <w:t>cardboard</w:t>
      </w:r>
    </w:p>
    <w:p w14:paraId="5DB4AF73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All empty, rinsed tins </w:t>
      </w:r>
    </w:p>
    <w:p w14:paraId="77BBA95D" w14:textId="7BE878DA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All empty</w:t>
      </w:r>
      <w:r w:rsidR="002804CC">
        <w:t>, rinsed</w:t>
      </w:r>
      <w:r>
        <w:t xml:space="preserve"> cans</w:t>
      </w:r>
    </w:p>
    <w:p w14:paraId="755D45C6" w14:textId="0439398C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All empty, rinsed </w:t>
      </w:r>
      <w:r w:rsidR="002804CC">
        <w:t xml:space="preserve">glass </w:t>
      </w:r>
      <w:r>
        <w:t>jars, with or without lids</w:t>
      </w:r>
    </w:p>
    <w:p w14:paraId="164AB9D7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All empty glass bottles, with or without metal lids (no corks)</w:t>
      </w:r>
    </w:p>
    <w:p w14:paraId="4BC818CA" w14:textId="7118573C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All clean </w:t>
      </w:r>
      <w:r w:rsidR="00B606F5">
        <w:t xml:space="preserve">and dry </w:t>
      </w:r>
      <w:r>
        <w:t>paper</w:t>
      </w:r>
    </w:p>
    <w:p w14:paraId="566BD340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All empty, rinsed plastic milk bottles with or without lids</w:t>
      </w:r>
    </w:p>
    <w:p w14:paraId="01941E3D" w14:textId="20F99943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All empty</w:t>
      </w:r>
      <w:r w:rsidR="00B606F5">
        <w:t>, rinsed</w:t>
      </w:r>
      <w:r>
        <w:t xml:space="preserve"> plastic drink bottles with or without lids</w:t>
      </w:r>
    </w:p>
    <w:p w14:paraId="2A58B16D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All empty, rinsed plastic pots, </w:t>
      </w:r>
      <w:proofErr w:type="gramStart"/>
      <w:r>
        <w:t>tubs</w:t>
      </w:r>
      <w:proofErr w:type="gramEnd"/>
      <w:r>
        <w:t xml:space="preserve"> and trays</w:t>
      </w:r>
    </w:p>
    <w:p w14:paraId="279B5CF8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All clean foil and foil trays</w:t>
      </w:r>
    </w:p>
    <w:p w14:paraId="0E4A682E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Empty aerosol cans (no spray paint, etc.)</w:t>
      </w:r>
    </w:p>
    <w:p w14:paraId="578B72E1" w14:textId="3CA78E46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 xml:space="preserve">Empty, rinsed (where possible) Tetra Pak and cartons </w:t>
      </w:r>
    </w:p>
    <w:p w14:paraId="2DF76C37" w14:textId="77777777" w:rsidR="00FD21F7" w:rsidRDefault="00FD21F7" w:rsidP="00FD21F7">
      <w:pPr>
        <w:pStyle w:val="ListParagraph"/>
        <w:numPr>
          <w:ilvl w:val="1"/>
          <w:numId w:val="2"/>
        </w:numPr>
        <w:spacing w:line="256" w:lineRule="auto"/>
      </w:pPr>
      <w:r>
        <w:t>Empty, rinsed (where possible) household cleaner bottles</w:t>
      </w:r>
    </w:p>
    <w:p w14:paraId="1BC312D8" w14:textId="77777777" w:rsidR="00A870A2" w:rsidRDefault="00A870A2" w:rsidP="00A870A2">
      <w:pPr>
        <w:pStyle w:val="ListParagraph"/>
        <w:numPr>
          <w:ilvl w:val="1"/>
          <w:numId w:val="2"/>
        </w:numPr>
        <w:spacing w:line="256" w:lineRule="auto"/>
      </w:pPr>
      <w:r>
        <w:t>Empty, rinsed (where possible) toiletry bottles</w:t>
      </w:r>
    </w:p>
    <w:p w14:paraId="4818F858" w14:textId="187BA0A2" w:rsidR="009A766C" w:rsidRDefault="009A766C" w:rsidP="009A766C">
      <w:pPr>
        <w:pStyle w:val="ListParagraph"/>
        <w:numPr>
          <w:ilvl w:val="0"/>
          <w:numId w:val="2"/>
        </w:numPr>
        <w:spacing w:line="256" w:lineRule="auto"/>
      </w:pPr>
      <w:r>
        <w:t>Recyclables must be put in the bin loose - DO NOT bag.</w:t>
      </w:r>
    </w:p>
    <w:p w14:paraId="5675506A" w14:textId="4E9CCC5D" w:rsidR="009A766C" w:rsidRDefault="0033283A" w:rsidP="009A766C">
      <w:pPr>
        <w:pStyle w:val="ListParagraph"/>
        <w:numPr>
          <w:ilvl w:val="0"/>
          <w:numId w:val="2"/>
        </w:numPr>
        <w:spacing w:line="256" w:lineRule="auto"/>
      </w:pPr>
      <w:r>
        <w:t xml:space="preserve">Household batteries and small electrical items can be bagged, </w:t>
      </w:r>
      <w:proofErr w:type="gramStart"/>
      <w:r>
        <w:t>tied</w:t>
      </w:r>
      <w:proofErr w:type="gramEnd"/>
      <w:r>
        <w:t xml:space="preserve"> and put alongside the blue-lidded bin or </w:t>
      </w:r>
      <w:r w:rsidR="002804CC">
        <w:t xml:space="preserve">recycling </w:t>
      </w:r>
      <w:r>
        <w:t>box for collection.</w:t>
      </w:r>
    </w:p>
    <w:p w14:paraId="384F37CA" w14:textId="168E1A73" w:rsidR="00C6153F" w:rsidRDefault="00C6153F" w:rsidP="00C6153F">
      <w:pPr>
        <w:spacing w:line="256" w:lineRule="auto"/>
        <w:jc w:val="center"/>
      </w:pPr>
      <w:r>
        <w:rPr>
          <w:noProof/>
        </w:rPr>
        <w:drawing>
          <wp:inline distT="0" distB="0" distL="0" distR="0" wp14:anchorId="10FCFD50" wp14:editId="7D71EC95">
            <wp:extent cx="3187065" cy="15030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C31A" w14:textId="0F168856" w:rsidR="008E7098" w:rsidRDefault="008E7098" w:rsidP="008E7098">
      <w:pPr>
        <w:spacing w:line="256" w:lineRule="auto"/>
      </w:pPr>
      <w:r>
        <w:t>3 – Refuse collected every 3 weeks</w:t>
      </w:r>
    </w:p>
    <w:p w14:paraId="5131D818" w14:textId="1BF84D9D" w:rsidR="00331682" w:rsidRDefault="00C047F1" w:rsidP="00331682">
      <w:pPr>
        <w:pStyle w:val="ListParagraph"/>
        <w:numPr>
          <w:ilvl w:val="0"/>
          <w:numId w:val="4"/>
        </w:numPr>
        <w:spacing w:line="256" w:lineRule="auto"/>
      </w:pPr>
      <w:r>
        <w:t xml:space="preserve">Only items that cannot be recycled should be placed in the </w:t>
      </w:r>
      <w:r w:rsidR="002804CC">
        <w:t>grey bin</w:t>
      </w:r>
      <w:r w:rsidR="0091755A">
        <w:t>.</w:t>
      </w:r>
    </w:p>
    <w:p w14:paraId="0CC647C0" w14:textId="7B974E2A" w:rsidR="0034528E" w:rsidRDefault="0034528E" w:rsidP="0034528E">
      <w:pPr>
        <w:spacing w:line="256" w:lineRule="auto"/>
      </w:pPr>
      <w:r>
        <w:t xml:space="preserve">2+ - </w:t>
      </w:r>
      <w:r w:rsidR="00461C48">
        <w:t>Garden waste collected every two weeks if the resident signs up for the Garden Waste Service.</w:t>
      </w:r>
    </w:p>
    <w:p w14:paraId="5DFB2DE4" w14:textId="618F83F6" w:rsidR="00461C48" w:rsidRDefault="00BB39E8" w:rsidP="00461C48">
      <w:pPr>
        <w:pStyle w:val="ListParagraph"/>
        <w:numPr>
          <w:ilvl w:val="0"/>
          <w:numId w:val="4"/>
        </w:numPr>
        <w:spacing w:line="256" w:lineRule="auto"/>
      </w:pPr>
      <w:r>
        <w:t xml:space="preserve">The green bin should be used for garden waste only. No food </w:t>
      </w:r>
      <w:proofErr w:type="gramStart"/>
      <w:r>
        <w:t>waste</w:t>
      </w:r>
      <w:proofErr w:type="gramEnd"/>
      <w:r>
        <w:t>.</w:t>
      </w:r>
    </w:p>
    <w:p w14:paraId="72BA21A1" w14:textId="77777777" w:rsidR="00D56706" w:rsidRDefault="00D56706" w:rsidP="009A766C">
      <w:pPr>
        <w:ind w:left="720"/>
      </w:pPr>
    </w:p>
    <w:p w14:paraId="2B4A3653" w14:textId="41F993DF" w:rsidR="00D56706" w:rsidRDefault="00D56706" w:rsidP="00D56706">
      <w:pPr>
        <w:pStyle w:val="ListParagraph"/>
        <w:ind w:left="1440"/>
      </w:pPr>
    </w:p>
    <w:p w14:paraId="1669E688" w14:textId="77777777" w:rsidR="00D56706" w:rsidRPr="002F1327" w:rsidRDefault="00D56706" w:rsidP="00D56706">
      <w:pPr>
        <w:pStyle w:val="ListParagraph"/>
        <w:ind w:left="1440"/>
      </w:pPr>
    </w:p>
    <w:sectPr w:rsidR="00D56706" w:rsidRPr="002F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BB"/>
    <w:multiLevelType w:val="hybridMultilevel"/>
    <w:tmpl w:val="F25E9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929"/>
    <w:multiLevelType w:val="hybridMultilevel"/>
    <w:tmpl w:val="4A6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D7CDE"/>
    <w:multiLevelType w:val="hybridMultilevel"/>
    <w:tmpl w:val="AA84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36C5"/>
    <w:multiLevelType w:val="hybridMultilevel"/>
    <w:tmpl w:val="B976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731518">
    <w:abstractNumId w:val="3"/>
  </w:num>
  <w:num w:numId="2" w16cid:durableId="157156252">
    <w:abstractNumId w:val="1"/>
  </w:num>
  <w:num w:numId="3" w16cid:durableId="1603764018">
    <w:abstractNumId w:val="2"/>
  </w:num>
  <w:num w:numId="4" w16cid:durableId="71219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CE"/>
    <w:rsid w:val="000D21C9"/>
    <w:rsid w:val="001B4A59"/>
    <w:rsid w:val="002804CC"/>
    <w:rsid w:val="002D48C0"/>
    <w:rsid w:val="002F1327"/>
    <w:rsid w:val="00331682"/>
    <w:rsid w:val="0033283A"/>
    <w:rsid w:val="0034528E"/>
    <w:rsid w:val="00374860"/>
    <w:rsid w:val="00390EAC"/>
    <w:rsid w:val="003B07AB"/>
    <w:rsid w:val="003C51AD"/>
    <w:rsid w:val="00422C1F"/>
    <w:rsid w:val="00461C48"/>
    <w:rsid w:val="00491FB1"/>
    <w:rsid w:val="00573C8A"/>
    <w:rsid w:val="005B5AEA"/>
    <w:rsid w:val="00605C79"/>
    <w:rsid w:val="006A5520"/>
    <w:rsid w:val="006E684C"/>
    <w:rsid w:val="007106D8"/>
    <w:rsid w:val="007161B8"/>
    <w:rsid w:val="00813121"/>
    <w:rsid w:val="00850C0E"/>
    <w:rsid w:val="00860322"/>
    <w:rsid w:val="008B16BB"/>
    <w:rsid w:val="008C4670"/>
    <w:rsid w:val="008E7098"/>
    <w:rsid w:val="0091755A"/>
    <w:rsid w:val="00927943"/>
    <w:rsid w:val="009A766C"/>
    <w:rsid w:val="009B0A95"/>
    <w:rsid w:val="00A049C9"/>
    <w:rsid w:val="00A72700"/>
    <w:rsid w:val="00A870A2"/>
    <w:rsid w:val="00AA209E"/>
    <w:rsid w:val="00B45183"/>
    <w:rsid w:val="00B606F5"/>
    <w:rsid w:val="00BB39E8"/>
    <w:rsid w:val="00BD7A09"/>
    <w:rsid w:val="00C047F1"/>
    <w:rsid w:val="00C063D3"/>
    <w:rsid w:val="00C205EA"/>
    <w:rsid w:val="00C6153F"/>
    <w:rsid w:val="00C64C5F"/>
    <w:rsid w:val="00C73775"/>
    <w:rsid w:val="00D23B14"/>
    <w:rsid w:val="00D56706"/>
    <w:rsid w:val="00D9438B"/>
    <w:rsid w:val="00E26571"/>
    <w:rsid w:val="00E838DA"/>
    <w:rsid w:val="00E95ECE"/>
    <w:rsid w:val="00EA76D6"/>
    <w:rsid w:val="00F24CAB"/>
    <w:rsid w:val="00FD21F7"/>
    <w:rsid w:val="00F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223A"/>
  <w15:chartTrackingRefBased/>
  <w15:docId w15:val="{1AB7DA01-60D3-489B-8679-55397174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7B2D06CBD5B46B607731092A76604" ma:contentTypeVersion="14" ma:contentTypeDescription="Create a new document." ma:contentTypeScope="" ma:versionID="eb2726b52cf5a961b28e77fcfd4f62a1">
  <xsd:schema xmlns:xsd="http://www.w3.org/2001/XMLSchema" xmlns:xs="http://www.w3.org/2001/XMLSchema" xmlns:p="http://schemas.microsoft.com/office/2006/metadata/properties" xmlns:ns2="ffc7cdc8-28a5-4553-9f6f-4ca938080c82" xmlns:ns3="31ded401-2f72-472d-8b0a-e93c8dfc72a8" targetNamespace="http://schemas.microsoft.com/office/2006/metadata/properties" ma:root="true" ma:fieldsID="ed17328e7e436d5ef96f365648803be1" ns2:_="" ns3:_="">
    <xsd:import namespace="ffc7cdc8-28a5-4553-9f6f-4ca938080c82"/>
    <xsd:import namespace="31ded401-2f72-472d-8b0a-e93c8dfc7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7cdc8-28a5-4553-9f6f-4ca938080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e2137e-0d97-4c97-ad1d-8cd7a40b0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ed401-2f72-472d-8b0a-e93c8dfc72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1e3c875-d673-4835-b159-8f504cf8c4c8}" ma:internalName="TaxCatchAll" ma:showField="CatchAllData" ma:web="31ded401-2f72-472d-8b0a-e93c8dfc7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c7cdc8-28a5-4553-9f6f-4ca938080c82">
      <Terms xmlns="http://schemas.microsoft.com/office/infopath/2007/PartnerControls"/>
    </lcf76f155ced4ddcb4097134ff3c332f>
    <TaxCatchAll xmlns="31ded401-2f72-472d-8b0a-e93c8dfc72a8" xsi:nil="true"/>
  </documentManagement>
</p:properties>
</file>

<file path=customXml/itemProps1.xml><?xml version="1.0" encoding="utf-8"?>
<ds:datastoreItem xmlns:ds="http://schemas.openxmlformats.org/officeDocument/2006/customXml" ds:itemID="{3BC46E13-BB17-4FA1-8D05-1255F70EAD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08BAE4-8B82-4D81-B96E-F2DA0F3C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7cdc8-28a5-4553-9f6f-4ca938080c82"/>
    <ds:schemaRef ds:uri="31ded401-2f72-472d-8b0a-e93c8dfc7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B3045-0667-40FA-A1C9-8C500A6F4F45}">
  <ds:schemaRefs>
    <ds:schemaRef ds:uri="http://schemas.microsoft.com/office/2006/metadata/properties"/>
    <ds:schemaRef ds:uri="http://schemas.microsoft.com/office/infopath/2007/PartnerControls"/>
    <ds:schemaRef ds:uri="ffc7cdc8-28a5-4553-9f6f-4ca938080c82"/>
    <ds:schemaRef ds:uri="31ded401-2f72-472d-8b0a-e93c8dfc7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4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Cranmer</dc:creator>
  <cp:keywords/>
  <dc:description/>
  <cp:lastModifiedBy>Clerk Mappleborough Green</cp:lastModifiedBy>
  <cp:revision>2</cp:revision>
  <dcterms:created xsi:type="dcterms:W3CDTF">2022-05-24T15:38:00Z</dcterms:created>
  <dcterms:modified xsi:type="dcterms:W3CDTF">2022-05-24T15:38:00Z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0x0101009E07B2D06CBD5B46B607731092A76604</vt:lpwstr>
  </property>
  <property fmtid="{D5CDD505-2E9C-101B-9397-08002B2CF9AE}" pid="3" name="MediaServiceImageTags">
    <vt:lpwstr/>
  </property>
</Properties>
</file>